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62" w:tblpY="12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0B1DFE" w:rsidRPr="00092F41" w14:paraId="5806F052" w14:textId="77777777" w:rsidTr="006A2DEA">
        <w:trPr>
          <w:trHeight w:val="2531"/>
        </w:trPr>
        <w:tc>
          <w:tcPr>
            <w:tcW w:w="4957" w:type="dxa"/>
            <w:vAlign w:val="center"/>
          </w:tcPr>
          <w:p w14:paraId="31031C95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a grey roof.</w:t>
            </w:r>
          </w:p>
        </w:tc>
        <w:tc>
          <w:tcPr>
            <w:tcW w:w="4957" w:type="dxa"/>
            <w:vAlign w:val="center"/>
          </w:tcPr>
          <w:p w14:paraId="5F6C47AF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a brown roof.</w:t>
            </w:r>
          </w:p>
        </w:tc>
      </w:tr>
      <w:tr w:rsidR="000B1DFE" w:rsidRPr="00092F41" w14:paraId="49AF4422" w14:textId="77777777" w:rsidTr="006A2DEA">
        <w:trPr>
          <w:trHeight w:val="2531"/>
        </w:trPr>
        <w:tc>
          <w:tcPr>
            <w:tcW w:w="4957" w:type="dxa"/>
            <w:vAlign w:val="center"/>
          </w:tcPr>
          <w:p w14:paraId="1D3E5B46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a green door.</w:t>
            </w:r>
          </w:p>
        </w:tc>
        <w:tc>
          <w:tcPr>
            <w:tcW w:w="4957" w:type="dxa"/>
            <w:vAlign w:val="center"/>
          </w:tcPr>
          <w:p w14:paraId="7C404BF7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a blue door.</w:t>
            </w:r>
          </w:p>
        </w:tc>
      </w:tr>
      <w:tr w:rsidR="000B1DFE" w:rsidRPr="00092F41" w14:paraId="34ECAF67" w14:textId="77777777" w:rsidTr="006A2DEA">
        <w:trPr>
          <w:trHeight w:val="2531"/>
        </w:trPr>
        <w:tc>
          <w:tcPr>
            <w:tcW w:w="4957" w:type="dxa"/>
            <w:vAlign w:val="center"/>
          </w:tcPr>
          <w:p w14:paraId="63D59A80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a black door.</w:t>
            </w:r>
          </w:p>
        </w:tc>
        <w:tc>
          <w:tcPr>
            <w:tcW w:w="4957" w:type="dxa"/>
            <w:vAlign w:val="center"/>
          </w:tcPr>
          <w:p w14:paraId="14950BA7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three windows.</w:t>
            </w:r>
          </w:p>
        </w:tc>
      </w:tr>
      <w:tr w:rsidR="000B1DFE" w:rsidRPr="00092F41" w14:paraId="78300709" w14:textId="77777777" w:rsidTr="006A2DEA">
        <w:trPr>
          <w:trHeight w:val="2531"/>
        </w:trPr>
        <w:tc>
          <w:tcPr>
            <w:tcW w:w="4957" w:type="dxa"/>
            <w:vAlign w:val="center"/>
          </w:tcPr>
          <w:p w14:paraId="7711E2EC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five windows.</w:t>
            </w:r>
          </w:p>
        </w:tc>
        <w:tc>
          <w:tcPr>
            <w:tcW w:w="4957" w:type="dxa"/>
            <w:vAlign w:val="center"/>
          </w:tcPr>
          <w:p w14:paraId="043B7624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two storeys.</w:t>
            </w:r>
          </w:p>
        </w:tc>
      </w:tr>
      <w:tr w:rsidR="000B1DFE" w:rsidRPr="00092F41" w14:paraId="5C60A8B9" w14:textId="77777777" w:rsidTr="006A2DEA">
        <w:trPr>
          <w:trHeight w:val="2531"/>
        </w:trPr>
        <w:tc>
          <w:tcPr>
            <w:tcW w:w="4957" w:type="dxa"/>
            <w:vAlign w:val="center"/>
          </w:tcPr>
          <w:p w14:paraId="658ADACE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three storeys.</w:t>
            </w:r>
          </w:p>
        </w:tc>
        <w:tc>
          <w:tcPr>
            <w:tcW w:w="4957" w:type="dxa"/>
            <w:vAlign w:val="center"/>
          </w:tcPr>
          <w:p w14:paraId="1AF8F877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front doors are in the middle of the houses.</w:t>
            </w:r>
          </w:p>
        </w:tc>
      </w:tr>
      <w:tr w:rsidR="000B1DFE" w:rsidRPr="00092F41" w14:paraId="73B24CD5" w14:textId="77777777" w:rsidTr="006A2DEA">
        <w:trPr>
          <w:trHeight w:val="2531"/>
        </w:trPr>
        <w:tc>
          <w:tcPr>
            <w:tcW w:w="4957" w:type="dxa"/>
            <w:vAlign w:val="center"/>
          </w:tcPr>
          <w:p w14:paraId="0335A398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houses have one window in the ground floor.</w:t>
            </w:r>
          </w:p>
        </w:tc>
        <w:tc>
          <w:tcPr>
            <w:tcW w:w="4957" w:type="dxa"/>
            <w:vAlign w:val="center"/>
          </w:tcPr>
          <w:p w14:paraId="3BD19E4A" w14:textId="77777777" w:rsidR="00092F41" w:rsidRPr="00092F41" w:rsidRDefault="00092F41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 w:rsidRPr="00092F41">
              <w:rPr>
                <w:rFonts w:ascii="Verdana" w:hAnsi="Verdana"/>
                <w:sz w:val="40"/>
                <w:szCs w:val="36"/>
              </w:rPr>
              <w:t>The front doors are on the right hand side of the house.</w:t>
            </w:r>
          </w:p>
        </w:tc>
      </w:tr>
      <w:tr w:rsidR="000B1DFE" w:rsidRPr="00092F41" w14:paraId="26ADE8E1" w14:textId="77777777" w:rsidTr="006A2DEA">
        <w:trPr>
          <w:trHeight w:val="2531"/>
        </w:trPr>
        <w:tc>
          <w:tcPr>
            <w:tcW w:w="4957" w:type="dxa"/>
            <w:tcBorders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vAlign w:val="center"/>
          </w:tcPr>
          <w:p w14:paraId="3B60CF92" w14:textId="77777777" w:rsidR="000B1DFE" w:rsidRPr="00092F41" w:rsidRDefault="000B1DFE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</w:p>
        </w:tc>
        <w:tc>
          <w:tcPr>
            <w:tcW w:w="4957" w:type="dxa"/>
            <w:tcBorders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vAlign w:val="center"/>
          </w:tcPr>
          <w:p w14:paraId="0C07EA23" w14:textId="77777777" w:rsidR="000B1DFE" w:rsidRPr="00092F41" w:rsidRDefault="000B1DFE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</w:p>
        </w:tc>
      </w:tr>
      <w:tr w:rsidR="000B1DFE" w:rsidRPr="00092F41" w14:paraId="7E445F46" w14:textId="77777777" w:rsidTr="006A2DEA">
        <w:trPr>
          <w:trHeight w:val="2531"/>
        </w:trPr>
        <w:tc>
          <w:tcPr>
            <w:tcW w:w="4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CB8FA17" w14:textId="3461AC62" w:rsidR="000B1DFE" w:rsidRPr="00092F41" w:rsidRDefault="000B1DFE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>
              <w:rPr>
                <w:rFonts w:ascii="Verdana" w:hAnsi="Verdana"/>
                <w:sz w:val="40"/>
                <w:szCs w:val="36"/>
              </w:rPr>
              <w:t>The houses have a green door and two storeys.</w:t>
            </w:r>
          </w:p>
        </w:tc>
        <w:tc>
          <w:tcPr>
            <w:tcW w:w="4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F5F18B9" w14:textId="221F049E" w:rsidR="000B1DFE" w:rsidRPr="00092F41" w:rsidRDefault="000B1DFE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>
              <w:rPr>
                <w:rFonts w:ascii="Verdana" w:hAnsi="Verdana"/>
                <w:sz w:val="40"/>
                <w:szCs w:val="36"/>
              </w:rPr>
              <w:t>The houses have a black door and a brown roof.</w:t>
            </w:r>
          </w:p>
        </w:tc>
      </w:tr>
      <w:tr w:rsidR="000B1DFE" w:rsidRPr="00092F41" w14:paraId="5DA1F780" w14:textId="77777777" w:rsidTr="006A2DEA">
        <w:trPr>
          <w:trHeight w:val="2531"/>
        </w:trPr>
        <w:tc>
          <w:tcPr>
            <w:tcW w:w="4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BCDF357" w14:textId="2C8EF5E5" w:rsidR="000B1DFE" w:rsidRPr="00092F41" w:rsidRDefault="000B1DFE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>
              <w:rPr>
                <w:rFonts w:ascii="Verdana" w:hAnsi="Verdana"/>
                <w:sz w:val="40"/>
                <w:szCs w:val="36"/>
              </w:rPr>
              <w:t>The houses have a green door and five windows.</w:t>
            </w:r>
          </w:p>
        </w:tc>
        <w:tc>
          <w:tcPr>
            <w:tcW w:w="4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6FD4738" w14:textId="176FA8B8" w:rsidR="000B1DFE" w:rsidRPr="00092F41" w:rsidRDefault="000B1DFE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>
              <w:rPr>
                <w:rFonts w:ascii="Verdana" w:hAnsi="Verdana"/>
                <w:sz w:val="40"/>
                <w:szCs w:val="36"/>
              </w:rPr>
              <w:t>The houses have a brown roof and three storeys.</w:t>
            </w:r>
          </w:p>
        </w:tc>
      </w:tr>
      <w:tr w:rsidR="000B1DFE" w:rsidRPr="00092F41" w14:paraId="79C94BAB" w14:textId="77777777" w:rsidTr="006A2DEA">
        <w:trPr>
          <w:trHeight w:val="2531"/>
        </w:trPr>
        <w:tc>
          <w:tcPr>
            <w:tcW w:w="4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CE731A9" w14:textId="3A818BE7" w:rsidR="000B1DFE" w:rsidRPr="00092F41" w:rsidRDefault="000B1DFE" w:rsidP="00092F41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>
              <w:rPr>
                <w:rFonts w:ascii="Verdana" w:hAnsi="Verdana"/>
                <w:sz w:val="40"/>
                <w:szCs w:val="36"/>
              </w:rPr>
              <w:t>The houses have a black door and two storeys.</w:t>
            </w:r>
          </w:p>
        </w:tc>
        <w:tc>
          <w:tcPr>
            <w:tcW w:w="4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C692BFC" w14:textId="5D8EEAE6" w:rsidR="000B1DFE" w:rsidRPr="00092F41" w:rsidRDefault="000B1DFE" w:rsidP="006A2DEA">
            <w:pPr>
              <w:tabs>
                <w:tab w:val="left" w:pos="5880"/>
              </w:tabs>
              <w:jc w:val="center"/>
              <w:rPr>
                <w:rFonts w:ascii="Verdana" w:hAnsi="Verdana"/>
                <w:sz w:val="40"/>
                <w:szCs w:val="36"/>
              </w:rPr>
            </w:pPr>
            <w:r>
              <w:rPr>
                <w:rFonts w:ascii="Verdana" w:hAnsi="Verdana"/>
                <w:sz w:val="40"/>
                <w:szCs w:val="36"/>
              </w:rPr>
              <w:t>The houses have a blu</w:t>
            </w:r>
            <w:r w:rsidR="006A2DEA">
              <w:rPr>
                <w:rFonts w:ascii="Verdana" w:hAnsi="Verdana"/>
                <w:sz w:val="40"/>
                <w:szCs w:val="36"/>
              </w:rPr>
              <w:t>e</w:t>
            </w:r>
            <w:bookmarkStart w:id="0" w:name="_GoBack"/>
            <w:bookmarkEnd w:id="0"/>
            <w:r>
              <w:rPr>
                <w:rFonts w:ascii="Verdana" w:hAnsi="Verdana"/>
                <w:sz w:val="40"/>
                <w:szCs w:val="36"/>
              </w:rPr>
              <w:t xml:space="preserve"> door and three storeys.</w:t>
            </w:r>
          </w:p>
        </w:tc>
      </w:tr>
    </w:tbl>
    <w:p w14:paraId="4770ACE2" w14:textId="187ABC40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092F41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2127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34862" w14:textId="77777777" w:rsidR="000B1DFE" w:rsidRDefault="000B1DFE">
      <w:r>
        <w:separator/>
      </w:r>
    </w:p>
  </w:endnote>
  <w:endnote w:type="continuationSeparator" w:id="0">
    <w:p w14:paraId="04F784D2" w14:textId="77777777" w:rsidR="000B1DFE" w:rsidRDefault="000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6D96E" w14:textId="77777777" w:rsidR="000B1DFE" w:rsidRPr="00681649" w:rsidRDefault="000B1DFE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4CE67" w14:textId="77777777" w:rsidR="000B1DFE" w:rsidRDefault="000B1DFE" w:rsidP="006C4639">
    <w:pPr>
      <w:pStyle w:val="HeaderFooter"/>
    </w:pPr>
  </w:p>
  <w:p w14:paraId="1DAF1871" w14:textId="6EC6618E" w:rsidR="000B1DFE" w:rsidRPr="006C4639" w:rsidRDefault="000B1DFE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6983</w:t>
    </w:r>
  </w:p>
  <w:p w14:paraId="6149646A" w14:textId="77777777" w:rsidR="000B1DFE" w:rsidRPr="006C4639" w:rsidRDefault="000B1DFE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119C8" w14:textId="77777777" w:rsidR="000B1DFE" w:rsidRDefault="000B1DFE">
      <w:r>
        <w:separator/>
      </w:r>
    </w:p>
  </w:footnote>
  <w:footnote w:type="continuationSeparator" w:id="0">
    <w:p w14:paraId="5053B848" w14:textId="77777777" w:rsidR="000B1DFE" w:rsidRDefault="000B1D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2846E" w14:textId="77777777" w:rsidR="000B1DFE" w:rsidRDefault="000B1DF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F3D301" wp14:editId="37F2949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B6A7C" w14:textId="77777777" w:rsidR="000B1DFE" w:rsidRDefault="000B1DFE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1BFDD" w14:textId="77777777" w:rsidR="000B1DFE" w:rsidRDefault="000B1DFE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DE07A" w14:textId="77777777" w:rsidR="000B1DFE" w:rsidRDefault="000B1DFE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703C67A2" wp14:editId="5860A3D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796D68" wp14:editId="6366F882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203B" w14:textId="39D4E76C" w:rsidR="000B1DFE" w:rsidRPr="00BD31C6" w:rsidRDefault="000B1DF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Guess the Houses – House Rules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/24bcCAADBBQAADgAAAGRycy9lMm9Eb2MueG1srFTbbtswDH0fsH8Q9O76EjuxjTpFm8TDgO4C&#10;tPsAxZJjYbbkSUqcbti/j5KTNGkxYNjmB0MSqUMe8ojXN/uuRTumNJeiwOFVgBETlaRcbAr85bH0&#10;Uoy0IYKSVgpW4Cem8c387Zvroc9ZJBvZUqYQgAidD32BG2P63Pd11bCO6CvZMwHGWqqOGNiqjU8V&#10;GQC9a/0oCKb+IBXtlayY1nC6HI147vDrmlXmU11rZlBbYMjNuL9y/7X9+/Nrkm8U6RteHdIgf5FF&#10;R7iAoCeoJTEEbRV/BdXxSkkta3NVyc6Xdc0r5jgAmzB4weahIT1zXKA4uj+VSf8/2Orj7rNCnBY4&#10;wkiQDlr0yPYG3ck9mkxseYZe5+D10IOf2cM5tNlR1f29rL5qJOSiIWLDbpWSQ8MIhfRCe9M/uzri&#10;aAuyHj5ICnHI1kgHtK9VZ2sH1UCADm16OrXG5lLBYZKFQZKCqQLbJI2yIHEhSH683Stt3jHZIbso&#10;sILWO3Syu9fGZkPyo4sNJmTJ29a1vxUXB+A4nkBsuGptNgvXzR9ZkK3SVRp7cTRdeXFAqXdbLmJv&#10;WoazZDlZLhbL8KeNG8Z5wyllwoY5KiuM/6xzB42PmjhpS8uWUwtnU9Jqs160Cu0IKLt036EgZ27+&#10;ZRquCMDlBaUwioO7KPPKaTrz4jpOvGwWpF4QZnfZNIizeFleUrrngv07JTQUOEuiZBTTb7kF7nvN&#10;jeQdNzA7Wt4VOD05kdxKcCWoa60hvB3XZ6Ww6T+XAtp9bLQTrNXoqFazX+8PTwPArJjXkj6BgpUE&#10;gYEWYe7BopHqO0YDzJAC629bohhG7XsBryAL49gOHbeJk1kEG3VuWZ9biKgAqsAGo3G5MOOg2vaK&#10;bxqIdHx3t/BySu5E/ZzV4b3BnHDcDjPNDqLzvfN6nrzzXwAAAP//AwBQSwMEFAAGAAgAAAAhAF/o&#10;ndzeAAAACAEAAA8AAABkcnMvZG93bnJldi54bWxMj8FOwzAQRO9I/IO1SNyo0wi5bYhTVagtR6BE&#10;nN3YTaLGa8t20/D3LCd6Gq1mNPO2XE92YKMJsXcoYT7LgBlsnO6xlVB/7Z6WwGJSqNXg0Ej4MRHW&#10;1f1dqQrtrvhpxkNqGZVgLJSELiVfcB6bzlgVZ84bJO/kglWJztByHdSVyu3A8ywT3KoeaaFT3rx2&#10;pjkfLlaCT36/eAvvH5vtbszq732d9+1WyseHafMCLJkp/YfhD5/QoSKmo7ugjmyQ8CzmlJSQCwGM&#10;/NVCrIAdJSxJeVXy2weqXwAAAP//AwBQSwECLQAUAAYACAAAACEA5JnDwPsAAADhAQAAEwAAAAAA&#10;AAAAAAAAAAAAAAAAW0NvbnRlbnRfVHlwZXNdLnhtbFBLAQItABQABgAIAAAAIQAjsmrh1wAAAJQB&#10;AAALAAAAAAAAAAAAAAAAACwBAABfcmVscy8ucmVsc1BLAQItABQABgAIAAAAIQBLX/bhtwIAAMEF&#10;AAAOAAAAAAAAAAAAAAAAACwCAABkcnMvZTJvRG9jLnhtbFBLAQItABQABgAIAAAAIQBf6J3c3gAA&#10;AAgBAAAPAAAAAAAAAAAAAAAAAA8FAABkcnMvZG93bnJldi54bWxQSwUGAAAAAAQABADzAAAAGgYA&#10;AAAA&#10;" filled="f" stroked="f">
              <v:textbox style="mso-fit-shape-to-text:t">
                <w:txbxContent>
                  <w:p w14:paraId="424D203B" w14:textId="39D4E76C" w:rsidR="000B1DFE" w:rsidRPr="00BD31C6" w:rsidRDefault="000B1DF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Guess the Houses – House Rules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58893E" wp14:editId="5F95C63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2D27EE" w14:textId="77777777" w:rsidR="000B1DFE" w:rsidRDefault="000B1DFE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OulgCAAAcBQAADgAAAGRycy9lMm9Eb2MueG1srFTBbtswDL0P2D8Iui920iVNjTg9JOguw1a0&#10;HXZWZMoWIEuCpCXO34+SHLfdchp2kS2KfOR7pLS5H3pFjuC8NLqm81lJCWhuGqnbmv54efi0psQH&#10;phumjIaansHT++3HD5uTrWBhOqMacARBtK9OtqZdCLYqCs876JmfGQsaD4VxPQu4dW3ROHZC9F4V&#10;i7JcFSfjGusMB+/Rus+HdJvwhQAevgvhIRBVU6wtpNWl9RDXYrthVeuY7SQfy2D/UEXPpMakE9Se&#10;BUZ+OfkXVC+5M96IMOOmL4wQkkPigGzm5R9snjtmIXFBcbydZPL/D5Z/Oz46Ihvs3YISzXrs0ROq&#10;xnSrgKANBTpZX6Hfs310487jb2Q7CNfHL/IgQxL1PIkKQyAcjavy5m4VwTme3S7L5W1SvXiNts6H&#10;L2B6En9q6jB90pIdv/qAGdH14jJK3DxIpYhQEidG41xR4kz4KUOXFEMuuRce41OEJ9agaKt1WZbp&#10;yLv2sFOOHBnOxX41392sI1PM1Pq3EThiY0AcSJhCDm1OwZTtWEa5S74ZJI1v9J4gE/JYjpKaoL5J&#10;L8+Zgqh+nsQgFUT5x1ocS0xjRUrHVZvIPJ9GSxF7k7uR/sJZQfZ+AoFtRf0XmfD7+hnnoEPm4DvW&#10;QOawRLqX7rznoDQCRmSB+SfsEeA6dq5y9I+hkO7jFHxV2EthOXiKSJmNDlNwL7Vx15gpZDVmzv4X&#10;kbI0UaUwHIY08p+jZ7QcTHPGa+CC2pn8UDDNO4PvBA8uwUUvvIK5n/m5iHf87T4len3Utr8BAAD/&#10;/wMAUEsDBBQABgAIAAAAIQCe/TO23QAAAAgBAAAPAAAAZHJzL2Rvd25yZXYueG1sTI/LTsMwEEX3&#10;SPyDNUjsWqctfYU4FS2q2CFR+gGTeIgDsR3FThr+numqLEf36N4z2W60jRioC7V3CmbTBAS50uva&#10;VQrOn8fJBkSI6DQ23pGCXwqwy+/vMky1v7gPGk6xElziQooKTIxtKmUoDVkMU9+S4+zLdxYjn10l&#10;dYcXLreNnCfJSlqsHS8YbOlgqPw59VYB9m3VHc3bO8374vuwHfZ0ft0r9fgwvjyDiDTGGwxXfVaH&#10;nJ0K3zsdRKNgsVgyqWCyBsHxdvO0AlEwN1svQeaZ/P9A/gcAAP//AwBQSwECLQAUAAYACAAAACEA&#10;5JnDwPsAAADhAQAAEwAAAAAAAAAAAAAAAAAAAAAAW0NvbnRlbnRfVHlwZXNdLnhtbFBLAQItABQA&#10;BgAIAAAAIQAjsmrh1wAAAJQBAAALAAAAAAAAAAAAAAAAACwBAABfcmVscy8ucmVsc1BLAQItABQA&#10;BgAIAAAAIQDMZc66WAIAABwFAAAOAAAAAAAAAAAAAAAAACwCAABkcnMvZTJvRG9jLnhtbFBLAQIt&#10;ABQABgAIAAAAIQCe/TO23QAAAAgBAAAPAAAAAAAAAAAAAAAAALAEAABkcnMvZG93bnJldi54bWxQ&#10;SwUGAAAAAAQABADzAAAAugUAAAAA&#10;" fillcolor="white [3212]" stroked="f" strokeweight="2pt">
              <v:fill color2="#d61c38" o:opacity2="60293f" rotate="t" angle="-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E2431E" wp14:editId="76357F8E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26199" w14:textId="77777777" w:rsidR="000B1DFE" w:rsidRPr="000E1187" w:rsidRDefault="000B1DFE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0038D"/>
    <w:rsid w:val="000153DB"/>
    <w:rsid w:val="00076FA7"/>
    <w:rsid w:val="00083878"/>
    <w:rsid w:val="00092F41"/>
    <w:rsid w:val="000B1DFE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97B7E"/>
    <w:rsid w:val="003A415A"/>
    <w:rsid w:val="003C0140"/>
    <w:rsid w:val="003D17CF"/>
    <w:rsid w:val="003E06A1"/>
    <w:rsid w:val="004272CA"/>
    <w:rsid w:val="00435C39"/>
    <w:rsid w:val="00447CAC"/>
    <w:rsid w:val="0047527F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A2DEA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261E0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61764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07AD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1D2D77-A046-0A49-8AB9-7CD6A613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716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Becky Warren</cp:lastModifiedBy>
  <cp:revision>3</cp:revision>
  <cp:lastPrinted>2019-01-17T19:10:00Z</cp:lastPrinted>
  <dcterms:created xsi:type="dcterms:W3CDTF">2019-02-18T05:42:00Z</dcterms:created>
  <dcterms:modified xsi:type="dcterms:W3CDTF">2019-02-18T06:00:00Z</dcterms:modified>
</cp:coreProperties>
</file>